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716BCA">
        <w:rPr>
          <w:b/>
          <w:sz w:val="26"/>
          <w:szCs w:val="26"/>
        </w:rPr>
        <w:t>21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716BCA" w:rsidRPr="00716BCA">
        <w:rPr>
          <w:b/>
          <w:sz w:val="26"/>
          <w:szCs w:val="26"/>
        </w:rPr>
        <w:t>дека</w:t>
      </w:r>
      <w:r w:rsidR="00EC0F98" w:rsidRPr="00716BCA">
        <w:rPr>
          <w:b/>
          <w:sz w:val="26"/>
          <w:szCs w:val="26"/>
        </w:rPr>
        <w:t>б</w:t>
      </w:r>
      <w:r w:rsidR="00EC0F98" w:rsidRPr="00EC0F98">
        <w:rPr>
          <w:b/>
          <w:sz w:val="26"/>
          <w:szCs w:val="26"/>
        </w:rPr>
        <w:t>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81909">
            <w:pPr>
              <w:ind w:firstLine="851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</w:t>
            </w:r>
            <w:r w:rsidR="00F84673">
              <w:t xml:space="preserve">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81909" w:rsidRPr="00B81909">
              <w:rPr>
                <w:b/>
              </w:rPr>
              <w:t xml:space="preserve">калориферов </w:t>
            </w:r>
            <w:r w:rsidR="00B81909" w:rsidRPr="00B81909">
              <w:t>для цеха № 12</w:t>
            </w:r>
            <w:r w:rsidR="00B81909" w:rsidRPr="00B81909">
              <w:rPr>
                <w:b/>
              </w:rPr>
              <w:t xml:space="preserve">                                       </w:t>
            </w:r>
            <w:r w:rsidR="00B81909" w:rsidRPr="00B81909">
              <w:t>ПАО «Славнефть-ЯНОС»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B81909">
              <w:t>603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1D5E3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B8190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</w:t>
            </w:r>
            <w:r w:rsidR="00F84673">
              <w:t xml:space="preserve"> </w:t>
            </w:r>
            <w:r w:rsidRPr="00653730">
              <w:t xml:space="preserve"> тендера на </w:t>
            </w:r>
            <w:r w:rsidR="00F84673">
              <w:t xml:space="preserve"> </w:t>
            </w:r>
            <w:r w:rsidRPr="00653730">
              <w:t xml:space="preserve"> поставку </w:t>
            </w:r>
            <w:r w:rsidR="00B81909" w:rsidRPr="00B81909">
              <w:rPr>
                <w:b/>
                <w:szCs w:val="28"/>
              </w:rPr>
              <w:t>калориферов для цеха № 12                                       ПАО «Славнефть-ЯНОС»  (ПДО №603-СС-2023).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F84673">
              <w:t xml:space="preserve"> </w:t>
            </w:r>
            <w:r w:rsidR="00500B7C">
              <w:t xml:space="preserve"> поставку </w:t>
            </w:r>
            <w:r w:rsidR="00B81909" w:rsidRPr="00B81909">
              <w:rPr>
                <w:b/>
                <w:szCs w:val="28"/>
              </w:rPr>
              <w:t>калориферов для цеха № 12                                       ПАО «Славнефть-ЯНОС».  (ПДО №603-СС-2023)</w:t>
            </w:r>
            <w:r w:rsidR="00F84673">
              <w:rPr>
                <w:szCs w:val="28"/>
              </w:rP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bookmarkStart w:id="3" w:name="_GoBack"/>
            <w:bookmarkEnd w:id="3"/>
          </w:p>
          <w:p w:rsidR="0027590D" w:rsidRPr="00620C62" w:rsidRDefault="002A5A95" w:rsidP="00B81909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2A5A95">
              <w:t>ООО «Менатехник»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D5E35"/>
    <w:rsid w:val="001E4D62"/>
    <w:rsid w:val="0027590D"/>
    <w:rsid w:val="002A544F"/>
    <w:rsid w:val="002A5A95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16BCA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8190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C0F98"/>
    <w:rsid w:val="00F8467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E02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2023-12-27T11:07:00Z</cp:lastPrinted>
  <dcterms:created xsi:type="dcterms:W3CDTF">2014-10-02T08:02:00Z</dcterms:created>
  <dcterms:modified xsi:type="dcterms:W3CDTF">2023-12-27T11:07:00Z</dcterms:modified>
</cp:coreProperties>
</file>